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9D99FD" w14:textId="6FAFA92A" w:rsidR="00F427DF" w:rsidRDefault="00871484" w:rsidP="00EC688A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Додаток </w:t>
      </w:r>
    </w:p>
    <w:p w14:paraId="03997D8B" w14:textId="461374D9" w:rsidR="00871484" w:rsidRDefault="00871484" w:rsidP="00EC688A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до рішення виконавчого комітету </w:t>
      </w:r>
    </w:p>
    <w:p w14:paraId="1D3999D7" w14:textId="6941D57B" w:rsidR="00871484" w:rsidRDefault="00871484" w:rsidP="00EC688A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Жмеринської міської ради</w:t>
      </w:r>
    </w:p>
    <w:p w14:paraId="4A41986C" w14:textId="2AEF3E66" w:rsidR="007C66AC" w:rsidRDefault="00871484" w:rsidP="00EC688A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</w:t>
      </w:r>
      <w:r w:rsidR="00EC688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від </w:t>
      </w:r>
      <w:r w:rsidRPr="00871484">
        <w:rPr>
          <w:sz w:val="28"/>
          <w:szCs w:val="28"/>
        </w:rPr>
        <w:t>«</w:t>
      </w:r>
      <w:r w:rsidR="00BA40F0">
        <w:rPr>
          <w:sz w:val="28"/>
          <w:szCs w:val="28"/>
        </w:rPr>
        <w:t>16</w:t>
      </w:r>
      <w:r>
        <w:rPr>
          <w:sz w:val="28"/>
          <w:szCs w:val="28"/>
        </w:rPr>
        <w:t xml:space="preserve"> </w:t>
      </w:r>
      <w:r w:rsidRPr="00871484">
        <w:rPr>
          <w:sz w:val="28"/>
          <w:szCs w:val="28"/>
        </w:rPr>
        <w:t>»</w:t>
      </w:r>
      <w:r>
        <w:rPr>
          <w:sz w:val="28"/>
          <w:szCs w:val="28"/>
        </w:rPr>
        <w:t xml:space="preserve"> грудня 2022 р. № </w:t>
      </w:r>
      <w:r w:rsidR="00BA40F0">
        <w:rPr>
          <w:sz w:val="28"/>
          <w:szCs w:val="28"/>
        </w:rPr>
        <w:t>386</w:t>
      </w:r>
      <w:bookmarkStart w:id="0" w:name="_GoBack"/>
      <w:bookmarkEnd w:id="0"/>
    </w:p>
    <w:p w14:paraId="69172BA3" w14:textId="38F2042D" w:rsidR="007C66AC" w:rsidRDefault="007C66AC" w:rsidP="00EC688A">
      <w:pPr>
        <w:spacing w:line="240" w:lineRule="auto"/>
        <w:jc w:val="center"/>
        <w:rPr>
          <w:sz w:val="28"/>
          <w:szCs w:val="28"/>
        </w:rPr>
      </w:pPr>
    </w:p>
    <w:p w14:paraId="379704C5" w14:textId="771510A0" w:rsidR="007C66AC" w:rsidRPr="007C66AC" w:rsidRDefault="007C66AC" w:rsidP="00EC688A">
      <w:pPr>
        <w:spacing w:line="240" w:lineRule="auto"/>
        <w:jc w:val="center"/>
        <w:rPr>
          <w:sz w:val="28"/>
          <w:szCs w:val="28"/>
        </w:rPr>
      </w:pPr>
      <w:r w:rsidRPr="007C66AC">
        <w:rPr>
          <w:sz w:val="28"/>
          <w:szCs w:val="28"/>
        </w:rPr>
        <w:t>СКЛАД</w:t>
      </w:r>
    </w:p>
    <w:p w14:paraId="7E2BB50B" w14:textId="498A5FE1" w:rsidR="007C66AC" w:rsidRPr="007C66AC" w:rsidRDefault="007C66AC" w:rsidP="00EC688A">
      <w:pPr>
        <w:spacing w:line="240" w:lineRule="auto"/>
        <w:jc w:val="center"/>
        <w:rPr>
          <w:sz w:val="28"/>
          <w:szCs w:val="28"/>
        </w:rPr>
      </w:pPr>
      <w:r w:rsidRPr="007C66AC">
        <w:rPr>
          <w:sz w:val="28"/>
          <w:szCs w:val="28"/>
        </w:rPr>
        <w:t>комісії щодо розгляду заяв членів сімей загиблих (померлих) та осіб з інвалідністю, внутрішньо переміщених осіб, які захищали незалежність, суверенітет та територіальну цілісність України про виплату грошової компенсації</w:t>
      </w:r>
    </w:p>
    <w:p w14:paraId="5C8D11A7" w14:textId="2AEB287C" w:rsidR="007C66AC" w:rsidRDefault="007C66AC" w:rsidP="00EC688A">
      <w:pPr>
        <w:spacing w:line="240" w:lineRule="auto"/>
        <w:jc w:val="center"/>
        <w:rPr>
          <w:b/>
          <w:bCs/>
          <w:sz w:val="28"/>
          <w:szCs w:val="28"/>
        </w:rPr>
      </w:pPr>
    </w:p>
    <w:p w14:paraId="67A5AE22" w14:textId="7942D508" w:rsidR="00180ACF" w:rsidRDefault="007C66AC" w:rsidP="00EC688A">
      <w:pPr>
        <w:spacing w:after="0" w:line="240" w:lineRule="auto"/>
        <w:jc w:val="both"/>
        <w:rPr>
          <w:sz w:val="28"/>
          <w:szCs w:val="28"/>
        </w:rPr>
      </w:pPr>
      <w:r w:rsidRPr="007C66AC">
        <w:rPr>
          <w:sz w:val="28"/>
          <w:szCs w:val="28"/>
        </w:rPr>
        <w:t>Боро</w:t>
      </w:r>
      <w:r>
        <w:rPr>
          <w:sz w:val="28"/>
          <w:szCs w:val="28"/>
        </w:rPr>
        <w:t xml:space="preserve">вська Ольга Геннадіївна </w:t>
      </w:r>
      <w:r w:rsidR="00DA1B51">
        <w:rPr>
          <w:sz w:val="28"/>
          <w:szCs w:val="28"/>
        </w:rPr>
        <w:t xml:space="preserve">     </w:t>
      </w:r>
      <w:r w:rsidR="00180ACF">
        <w:rPr>
          <w:sz w:val="28"/>
          <w:szCs w:val="28"/>
        </w:rPr>
        <w:t xml:space="preserve">            </w:t>
      </w:r>
      <w:r>
        <w:rPr>
          <w:sz w:val="28"/>
          <w:szCs w:val="28"/>
        </w:rPr>
        <w:t>заступник міського</w:t>
      </w:r>
      <w:r w:rsidR="00DA1B51">
        <w:rPr>
          <w:sz w:val="28"/>
          <w:szCs w:val="28"/>
        </w:rPr>
        <w:t xml:space="preserve"> з питань </w:t>
      </w:r>
    </w:p>
    <w:p w14:paraId="7DA0B7C4" w14:textId="13F39084" w:rsidR="00180ACF" w:rsidRDefault="00180ACF" w:rsidP="00EC688A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DA1B51">
        <w:rPr>
          <w:sz w:val="28"/>
          <w:szCs w:val="28"/>
        </w:rPr>
        <w:t>діяльност</w:t>
      </w:r>
      <w:r>
        <w:rPr>
          <w:sz w:val="28"/>
          <w:szCs w:val="28"/>
        </w:rPr>
        <w:t xml:space="preserve">і </w:t>
      </w:r>
      <w:r w:rsidR="00DA1B51">
        <w:rPr>
          <w:sz w:val="28"/>
          <w:szCs w:val="28"/>
        </w:rPr>
        <w:t xml:space="preserve">виконавчих органів, </w:t>
      </w:r>
    </w:p>
    <w:p w14:paraId="1A7CD758" w14:textId="01FBCE21" w:rsidR="007C66AC" w:rsidRDefault="00180ACF" w:rsidP="00EC688A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г</w:t>
      </w:r>
      <w:r w:rsidR="00DA1B51">
        <w:rPr>
          <w:sz w:val="28"/>
          <w:szCs w:val="28"/>
        </w:rPr>
        <w:t>олова комісії</w:t>
      </w:r>
    </w:p>
    <w:p w14:paraId="46BC2C97" w14:textId="3C076769" w:rsidR="00180ACF" w:rsidRDefault="00180ACF" w:rsidP="00EC688A">
      <w:pPr>
        <w:spacing w:after="0" w:line="240" w:lineRule="auto"/>
        <w:jc w:val="both"/>
        <w:rPr>
          <w:sz w:val="28"/>
          <w:szCs w:val="28"/>
        </w:rPr>
      </w:pPr>
    </w:p>
    <w:p w14:paraId="43FA4025" w14:textId="78466B7D" w:rsidR="00EC688A" w:rsidRDefault="00EC688A" w:rsidP="004B7CE4">
      <w:pPr>
        <w:tabs>
          <w:tab w:val="left" w:pos="4678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Ткачук Анжела Олександрівна</w:t>
      </w:r>
      <w:r w:rsidR="00180ACF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перший заступник начальника </w:t>
      </w:r>
    </w:p>
    <w:p w14:paraId="0987C62B" w14:textId="38B0604F" w:rsidR="00EC688A" w:rsidRDefault="00EC688A" w:rsidP="00710E48">
      <w:pPr>
        <w:tabs>
          <w:tab w:val="left" w:pos="4536"/>
          <w:tab w:val="left" w:pos="4820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180ACF">
        <w:rPr>
          <w:sz w:val="28"/>
          <w:szCs w:val="28"/>
        </w:rPr>
        <w:t xml:space="preserve">управління праці та  соціального </w:t>
      </w:r>
      <w:r>
        <w:rPr>
          <w:sz w:val="28"/>
          <w:szCs w:val="28"/>
        </w:rPr>
        <w:t xml:space="preserve">          </w:t>
      </w:r>
    </w:p>
    <w:p w14:paraId="0316F6B9" w14:textId="419AE5D4" w:rsidR="00180ACF" w:rsidRDefault="00EC688A" w:rsidP="00EC688A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180ACF">
        <w:rPr>
          <w:sz w:val="28"/>
          <w:szCs w:val="28"/>
        </w:rPr>
        <w:t xml:space="preserve">захисту населення </w:t>
      </w:r>
    </w:p>
    <w:p w14:paraId="06A4F192" w14:textId="4690F1D9" w:rsidR="00180ACF" w:rsidRDefault="00180ACF" w:rsidP="00EC688A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Жмеринської міської ради,</w:t>
      </w:r>
    </w:p>
    <w:p w14:paraId="42805703" w14:textId="7B3BF773" w:rsidR="00180ACF" w:rsidRDefault="00180ACF" w:rsidP="00EC688A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заступник голови комісії</w:t>
      </w:r>
    </w:p>
    <w:p w14:paraId="64D30C12" w14:textId="0F8300CF" w:rsidR="00180ACF" w:rsidRDefault="00180ACF" w:rsidP="00EC688A">
      <w:pPr>
        <w:spacing w:after="0" w:line="240" w:lineRule="auto"/>
        <w:jc w:val="both"/>
        <w:rPr>
          <w:sz w:val="28"/>
          <w:szCs w:val="28"/>
        </w:rPr>
      </w:pPr>
    </w:p>
    <w:p w14:paraId="4E80A788" w14:textId="3F6CA093" w:rsidR="00180ACF" w:rsidRDefault="00180ACF" w:rsidP="00EC688A">
      <w:pPr>
        <w:spacing w:after="0" w:line="24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Тимунь</w:t>
      </w:r>
      <w:proofErr w:type="spellEnd"/>
      <w:r>
        <w:rPr>
          <w:sz w:val="28"/>
          <w:szCs w:val="28"/>
        </w:rPr>
        <w:t xml:space="preserve"> Ілона В</w:t>
      </w:r>
      <w:r w:rsidRPr="00130CB0">
        <w:rPr>
          <w:sz w:val="28"/>
          <w:szCs w:val="28"/>
          <w:lang w:val="ru-RU"/>
        </w:rPr>
        <w:t>’</w:t>
      </w:r>
      <w:proofErr w:type="spellStart"/>
      <w:r>
        <w:rPr>
          <w:sz w:val="28"/>
          <w:szCs w:val="28"/>
        </w:rPr>
        <w:t>ячеславівна</w:t>
      </w:r>
      <w:proofErr w:type="spellEnd"/>
      <w:r>
        <w:rPr>
          <w:sz w:val="28"/>
          <w:szCs w:val="28"/>
        </w:rPr>
        <w:t xml:space="preserve">                    начальник відділу по роботі з</w:t>
      </w:r>
    </w:p>
    <w:p w14:paraId="625A6139" w14:textId="4558F780" w:rsidR="00180ACF" w:rsidRDefault="00180ACF" w:rsidP="00EC688A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внутрішньо переміщеними особами </w:t>
      </w:r>
    </w:p>
    <w:p w14:paraId="68E0D8E1" w14:textId="011BCA03" w:rsidR="00180ACF" w:rsidRDefault="00180ACF" w:rsidP="00EC688A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та ветеранами війни </w:t>
      </w:r>
      <w:r w:rsidRPr="00180ACF">
        <w:rPr>
          <w:sz w:val="28"/>
          <w:szCs w:val="28"/>
        </w:rPr>
        <w:t>Жмеринської</w:t>
      </w:r>
    </w:p>
    <w:p w14:paraId="2FC2B8C0" w14:textId="222186C5" w:rsidR="00180ACF" w:rsidRDefault="00180ACF" w:rsidP="00EC688A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  <w:r w:rsidRPr="00180AC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</w:t>
      </w:r>
      <w:r w:rsidRPr="00180ACF">
        <w:rPr>
          <w:sz w:val="28"/>
          <w:szCs w:val="28"/>
        </w:rPr>
        <w:t>міської ради</w:t>
      </w:r>
      <w:r>
        <w:rPr>
          <w:sz w:val="28"/>
          <w:szCs w:val="28"/>
        </w:rPr>
        <w:t>, секретар комісії</w:t>
      </w:r>
    </w:p>
    <w:p w14:paraId="6E418D93" w14:textId="63E13CEE" w:rsidR="00180ACF" w:rsidRDefault="00180ACF" w:rsidP="00EC688A">
      <w:pPr>
        <w:spacing w:after="0" w:line="240" w:lineRule="auto"/>
        <w:jc w:val="both"/>
        <w:rPr>
          <w:sz w:val="28"/>
          <w:szCs w:val="28"/>
        </w:rPr>
      </w:pPr>
    </w:p>
    <w:p w14:paraId="52EB7277" w14:textId="14A77F95" w:rsidR="00180ACF" w:rsidRDefault="00180ACF" w:rsidP="00EC688A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Члени комісії:</w:t>
      </w:r>
    </w:p>
    <w:p w14:paraId="78D634B8" w14:textId="77777777" w:rsidR="00DD7464" w:rsidRDefault="00DD7464" w:rsidP="00EC688A">
      <w:pPr>
        <w:spacing w:after="0" w:line="240" w:lineRule="auto"/>
        <w:jc w:val="center"/>
        <w:rPr>
          <w:sz w:val="28"/>
          <w:szCs w:val="28"/>
        </w:rPr>
      </w:pPr>
    </w:p>
    <w:p w14:paraId="6CE49AA9" w14:textId="19B08CBE" w:rsidR="00DD7464" w:rsidRDefault="00DD7464" w:rsidP="00EC688A">
      <w:pPr>
        <w:spacing w:after="0" w:line="24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Безверхня</w:t>
      </w:r>
      <w:proofErr w:type="spellEnd"/>
      <w:r>
        <w:rPr>
          <w:sz w:val="28"/>
          <w:szCs w:val="28"/>
        </w:rPr>
        <w:t xml:space="preserve"> Галина Григорівна                 начальник фінансового управління</w:t>
      </w:r>
    </w:p>
    <w:p w14:paraId="5DB6B131" w14:textId="2514231A" w:rsidR="00DD7464" w:rsidRDefault="00DD7464" w:rsidP="00EC688A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</w:t>
      </w:r>
      <w:r w:rsidR="003C334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Жмеринської міської ради</w:t>
      </w:r>
    </w:p>
    <w:p w14:paraId="5050E4A9" w14:textId="77777777" w:rsidR="00EC688A" w:rsidRDefault="00EC688A" w:rsidP="00EC688A">
      <w:pPr>
        <w:spacing w:after="0" w:line="240" w:lineRule="auto"/>
        <w:jc w:val="both"/>
        <w:rPr>
          <w:sz w:val="28"/>
          <w:szCs w:val="28"/>
        </w:rPr>
      </w:pPr>
    </w:p>
    <w:p w14:paraId="66B7F4EE" w14:textId="0E457545" w:rsidR="003C334A" w:rsidRDefault="003C334A" w:rsidP="00EC688A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Євтушенко Олена Михайлівна               н</w:t>
      </w:r>
      <w:r w:rsidRPr="003C334A">
        <w:rPr>
          <w:sz w:val="28"/>
          <w:szCs w:val="28"/>
        </w:rPr>
        <w:t>ачальник управління містобудування</w:t>
      </w:r>
      <w:r>
        <w:rPr>
          <w:sz w:val="28"/>
          <w:szCs w:val="28"/>
        </w:rPr>
        <w:t xml:space="preserve"> </w:t>
      </w:r>
    </w:p>
    <w:p w14:paraId="39782BFF" w14:textId="77777777" w:rsidR="004B7CE4" w:rsidRDefault="003C334A" w:rsidP="00EC688A">
      <w:pPr>
        <w:spacing w:after="0" w:line="240" w:lineRule="auto"/>
        <w:jc w:val="both"/>
        <w:rPr>
          <w:sz w:val="28"/>
          <w:szCs w:val="28"/>
        </w:rPr>
      </w:pPr>
      <w:r w:rsidRPr="003C334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</w:t>
      </w:r>
      <w:r w:rsidRPr="003C334A">
        <w:rPr>
          <w:sz w:val="28"/>
          <w:szCs w:val="28"/>
        </w:rPr>
        <w:t>та архітектури</w:t>
      </w:r>
      <w:r w:rsidR="004B7CE4">
        <w:rPr>
          <w:sz w:val="28"/>
          <w:szCs w:val="28"/>
        </w:rPr>
        <w:t>, головний архітектор</w:t>
      </w:r>
    </w:p>
    <w:p w14:paraId="011CDE81" w14:textId="6662B674" w:rsidR="00DD7464" w:rsidRDefault="004B7CE4" w:rsidP="00EC688A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міста</w:t>
      </w:r>
      <w:r w:rsidR="003C334A">
        <w:rPr>
          <w:sz w:val="28"/>
          <w:szCs w:val="28"/>
        </w:rPr>
        <w:t xml:space="preserve"> </w:t>
      </w:r>
    </w:p>
    <w:p w14:paraId="362AA6E4" w14:textId="77777777" w:rsidR="00EC688A" w:rsidRDefault="00EC688A" w:rsidP="00EC688A">
      <w:pPr>
        <w:spacing w:after="0" w:line="240" w:lineRule="auto"/>
        <w:jc w:val="both"/>
        <w:rPr>
          <w:sz w:val="28"/>
          <w:szCs w:val="28"/>
        </w:rPr>
      </w:pPr>
    </w:p>
    <w:p w14:paraId="47A682BB" w14:textId="77777777" w:rsidR="00C330B0" w:rsidRDefault="00DD7464" w:rsidP="00EC688A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Коновал Анатолій Романович                начальник управління економіки</w:t>
      </w:r>
      <w:r w:rsidR="00566A45">
        <w:rPr>
          <w:sz w:val="28"/>
          <w:szCs w:val="28"/>
        </w:rPr>
        <w:t xml:space="preserve"> </w:t>
      </w:r>
      <w:r w:rsidR="00C330B0">
        <w:rPr>
          <w:sz w:val="28"/>
          <w:szCs w:val="28"/>
        </w:rPr>
        <w:t xml:space="preserve">та </w:t>
      </w:r>
    </w:p>
    <w:p w14:paraId="47120012" w14:textId="1EE1A246" w:rsidR="00566A45" w:rsidRDefault="00C330B0" w:rsidP="00EC688A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розвитку інфраструктури </w:t>
      </w:r>
    </w:p>
    <w:p w14:paraId="3B699381" w14:textId="0B4A4B6E" w:rsidR="00566A45" w:rsidRDefault="00566A45" w:rsidP="00EC688A">
      <w:pPr>
        <w:spacing w:after="0" w:line="240" w:lineRule="auto"/>
        <w:jc w:val="both"/>
        <w:rPr>
          <w:sz w:val="28"/>
          <w:szCs w:val="28"/>
        </w:rPr>
      </w:pPr>
      <w:r w:rsidRPr="00566A45">
        <w:rPr>
          <w:sz w:val="28"/>
          <w:szCs w:val="28"/>
        </w:rPr>
        <w:t xml:space="preserve">                                                                   Жмеринської міської ради</w:t>
      </w:r>
    </w:p>
    <w:p w14:paraId="33BF091B" w14:textId="77777777" w:rsidR="00EC688A" w:rsidRDefault="00EC688A" w:rsidP="00EC688A">
      <w:pPr>
        <w:spacing w:after="0" w:line="240" w:lineRule="auto"/>
        <w:jc w:val="both"/>
        <w:rPr>
          <w:sz w:val="28"/>
          <w:szCs w:val="28"/>
        </w:rPr>
      </w:pPr>
    </w:p>
    <w:p w14:paraId="513DA641" w14:textId="73FE7374" w:rsidR="00DC5A0F" w:rsidRDefault="00DC5A0F" w:rsidP="00EC688A">
      <w:pPr>
        <w:spacing w:after="0" w:line="240" w:lineRule="auto"/>
        <w:jc w:val="both"/>
        <w:rPr>
          <w:sz w:val="28"/>
          <w:szCs w:val="28"/>
        </w:rPr>
      </w:pPr>
    </w:p>
    <w:p w14:paraId="3E979CA3" w14:textId="5960DDC6" w:rsidR="004B7CE4" w:rsidRDefault="004B7CE4" w:rsidP="00EC688A">
      <w:pPr>
        <w:spacing w:after="0" w:line="24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Куленко</w:t>
      </w:r>
      <w:proofErr w:type="spellEnd"/>
      <w:r>
        <w:rPr>
          <w:sz w:val="28"/>
          <w:szCs w:val="28"/>
        </w:rPr>
        <w:t xml:space="preserve"> Ольга Ігорівна                          начальник управління житлово- </w:t>
      </w:r>
    </w:p>
    <w:p w14:paraId="6AE3FD99" w14:textId="11639A97" w:rsidR="004B7CE4" w:rsidRDefault="004B7CE4" w:rsidP="00EC688A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комунального господарства </w:t>
      </w:r>
    </w:p>
    <w:p w14:paraId="03A017E3" w14:textId="7A409E40" w:rsidR="004B7CE4" w:rsidRDefault="004B7CE4" w:rsidP="00EC688A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 w:rsidR="00B43249">
        <w:rPr>
          <w:sz w:val="28"/>
          <w:szCs w:val="28"/>
        </w:rPr>
        <w:t xml:space="preserve"> </w:t>
      </w:r>
      <w:r>
        <w:rPr>
          <w:sz w:val="28"/>
          <w:szCs w:val="28"/>
        </w:rPr>
        <w:t>Жмеринської міської ради</w:t>
      </w:r>
    </w:p>
    <w:p w14:paraId="4A585B1B" w14:textId="3AABF1CD" w:rsidR="00C330B0" w:rsidRDefault="00C330B0" w:rsidP="00EC688A">
      <w:pPr>
        <w:spacing w:after="0" w:line="240" w:lineRule="auto"/>
        <w:jc w:val="both"/>
        <w:rPr>
          <w:sz w:val="28"/>
          <w:szCs w:val="28"/>
        </w:rPr>
      </w:pPr>
    </w:p>
    <w:p w14:paraId="7E5098AB" w14:textId="77777777" w:rsidR="00C330B0" w:rsidRPr="00C330B0" w:rsidRDefault="00C330B0" w:rsidP="00C330B0">
      <w:pPr>
        <w:spacing w:after="0" w:line="240" w:lineRule="auto"/>
        <w:jc w:val="both"/>
        <w:rPr>
          <w:sz w:val="28"/>
          <w:szCs w:val="28"/>
        </w:rPr>
      </w:pPr>
      <w:r w:rsidRPr="00C330B0">
        <w:rPr>
          <w:sz w:val="28"/>
          <w:szCs w:val="28"/>
        </w:rPr>
        <w:lastRenderedPageBreak/>
        <w:t xml:space="preserve">Левченко Олег Станіславович                голова всеукраїнської спілки учасників                 </w:t>
      </w:r>
    </w:p>
    <w:p w14:paraId="74FDC37E" w14:textId="77777777" w:rsidR="00C330B0" w:rsidRPr="00C330B0" w:rsidRDefault="00C330B0" w:rsidP="00C330B0">
      <w:pPr>
        <w:spacing w:after="0" w:line="240" w:lineRule="auto"/>
        <w:jc w:val="both"/>
        <w:rPr>
          <w:sz w:val="28"/>
          <w:szCs w:val="28"/>
        </w:rPr>
      </w:pPr>
      <w:r w:rsidRPr="00C330B0">
        <w:rPr>
          <w:sz w:val="28"/>
          <w:szCs w:val="28"/>
        </w:rPr>
        <w:t xml:space="preserve">                                                                   бойових дій в АТО «Побратими України»</w:t>
      </w:r>
    </w:p>
    <w:p w14:paraId="71681AE3" w14:textId="46419DDA" w:rsidR="00C330B0" w:rsidRDefault="00C330B0" w:rsidP="00C330B0">
      <w:pPr>
        <w:spacing w:after="0" w:line="240" w:lineRule="auto"/>
        <w:jc w:val="both"/>
        <w:rPr>
          <w:sz w:val="28"/>
          <w:szCs w:val="28"/>
        </w:rPr>
      </w:pPr>
      <w:r w:rsidRPr="00C330B0">
        <w:rPr>
          <w:sz w:val="28"/>
          <w:szCs w:val="28"/>
        </w:rPr>
        <w:t xml:space="preserve">                                                                   (за згодою)</w:t>
      </w:r>
    </w:p>
    <w:p w14:paraId="1BED12F9" w14:textId="77777777" w:rsidR="004B7CE4" w:rsidRDefault="004B7CE4" w:rsidP="00EC688A">
      <w:pPr>
        <w:spacing w:after="0" w:line="240" w:lineRule="auto"/>
        <w:jc w:val="both"/>
        <w:rPr>
          <w:sz w:val="28"/>
          <w:szCs w:val="28"/>
        </w:rPr>
      </w:pPr>
    </w:p>
    <w:p w14:paraId="0D17921E" w14:textId="73E9025A" w:rsidR="00DD7464" w:rsidRDefault="00566A45" w:rsidP="00EC688A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Свистун Оксана Василівна                     начальник юридичного відділу </w:t>
      </w:r>
    </w:p>
    <w:p w14:paraId="41C3B23B" w14:textId="797721A1" w:rsidR="00DD7464" w:rsidRDefault="00566A45" w:rsidP="00EC688A">
      <w:pPr>
        <w:spacing w:after="0" w:line="240" w:lineRule="auto"/>
        <w:jc w:val="both"/>
        <w:rPr>
          <w:sz w:val="28"/>
          <w:szCs w:val="28"/>
        </w:rPr>
      </w:pPr>
      <w:r w:rsidRPr="00566A45">
        <w:rPr>
          <w:sz w:val="28"/>
          <w:szCs w:val="28"/>
        </w:rPr>
        <w:t xml:space="preserve">                                                                   Жмеринської міської ради</w:t>
      </w:r>
    </w:p>
    <w:p w14:paraId="6A5220C3" w14:textId="77777777" w:rsidR="00710E48" w:rsidRDefault="00710E48" w:rsidP="00EC688A">
      <w:pPr>
        <w:spacing w:after="0" w:line="240" w:lineRule="auto"/>
        <w:jc w:val="both"/>
        <w:rPr>
          <w:sz w:val="28"/>
          <w:szCs w:val="28"/>
        </w:rPr>
      </w:pPr>
    </w:p>
    <w:p w14:paraId="39E4F7F9" w14:textId="5912DA3D" w:rsidR="00566A45" w:rsidRDefault="00566A45" w:rsidP="00EC688A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Скрипник Юлія Олександрівна             </w:t>
      </w:r>
      <w:r w:rsidR="00710E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начальник відділу по обліку, </w:t>
      </w:r>
    </w:p>
    <w:p w14:paraId="6215D064" w14:textId="6DE84EA9" w:rsidR="00566A45" w:rsidRDefault="00566A45" w:rsidP="00EC688A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 w:rsidR="0085731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розподілу житла та по роботі із </w:t>
      </w:r>
    </w:p>
    <w:p w14:paraId="0667659A" w14:textId="69E54AC8" w:rsidR="00566A45" w:rsidRDefault="00566A45" w:rsidP="00EC688A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зве</w:t>
      </w:r>
      <w:r w:rsidR="00B43249">
        <w:rPr>
          <w:sz w:val="28"/>
          <w:szCs w:val="28"/>
        </w:rPr>
        <w:t>р</w:t>
      </w:r>
      <w:r>
        <w:rPr>
          <w:sz w:val="28"/>
          <w:szCs w:val="28"/>
        </w:rPr>
        <w:t xml:space="preserve">неннями громадян </w:t>
      </w:r>
    </w:p>
    <w:p w14:paraId="4C66090E" w14:textId="6F50F0CF" w:rsidR="00566A45" w:rsidRDefault="00566A45" w:rsidP="00EC688A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Жмеринської міської ради</w:t>
      </w:r>
    </w:p>
    <w:p w14:paraId="4F3A6B59" w14:textId="77777777" w:rsidR="00DC5A0F" w:rsidRDefault="00DC5A0F" w:rsidP="00EC688A">
      <w:pPr>
        <w:spacing w:after="0" w:line="240" w:lineRule="auto"/>
        <w:jc w:val="both"/>
        <w:rPr>
          <w:sz w:val="28"/>
          <w:szCs w:val="28"/>
        </w:rPr>
      </w:pPr>
    </w:p>
    <w:p w14:paraId="32E7E106" w14:textId="7E607200" w:rsidR="003C334A" w:rsidRDefault="00D33BDE" w:rsidP="00EC688A">
      <w:pPr>
        <w:spacing w:after="0" w:line="24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Формагей</w:t>
      </w:r>
      <w:proofErr w:type="spellEnd"/>
      <w:r>
        <w:rPr>
          <w:sz w:val="28"/>
          <w:szCs w:val="28"/>
        </w:rPr>
        <w:t xml:space="preserve"> Павло Іванович               </w:t>
      </w:r>
      <w:r w:rsidR="003C334A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голова Жмеринської міської </w:t>
      </w:r>
      <w:r w:rsidRPr="00D33BDE">
        <w:rPr>
          <w:sz w:val="28"/>
          <w:szCs w:val="28"/>
        </w:rPr>
        <w:t>«</w:t>
      </w:r>
      <w:r>
        <w:rPr>
          <w:sz w:val="28"/>
          <w:szCs w:val="28"/>
        </w:rPr>
        <w:t xml:space="preserve">Спілки </w:t>
      </w:r>
    </w:p>
    <w:p w14:paraId="5AB3C967" w14:textId="0F3328E4" w:rsidR="003C334A" w:rsidRDefault="003C334A" w:rsidP="00EC688A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в</w:t>
      </w:r>
      <w:r w:rsidR="00D33BDE">
        <w:rPr>
          <w:sz w:val="28"/>
          <w:szCs w:val="28"/>
        </w:rPr>
        <w:t>етеранів</w:t>
      </w:r>
      <w:r>
        <w:rPr>
          <w:sz w:val="28"/>
          <w:szCs w:val="28"/>
        </w:rPr>
        <w:t xml:space="preserve"> війни в Афганістані</w:t>
      </w:r>
      <w:r w:rsidR="00D33BDE" w:rsidRPr="00D33BDE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</w:p>
    <w:p w14:paraId="02CD46E9" w14:textId="4096833C" w:rsidR="00D33BDE" w:rsidRDefault="003C334A" w:rsidP="00EC688A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(за згодою)</w:t>
      </w:r>
    </w:p>
    <w:p w14:paraId="69357321" w14:textId="428EAD21" w:rsidR="004B7CE4" w:rsidRDefault="004B7CE4" w:rsidP="00EC688A">
      <w:pPr>
        <w:spacing w:after="0" w:line="240" w:lineRule="auto"/>
        <w:jc w:val="both"/>
        <w:rPr>
          <w:sz w:val="28"/>
          <w:szCs w:val="28"/>
        </w:rPr>
      </w:pPr>
    </w:p>
    <w:p w14:paraId="7694934B" w14:textId="6F218F02" w:rsidR="004B7CE4" w:rsidRDefault="004B7CE4" w:rsidP="00EC688A">
      <w:pPr>
        <w:spacing w:after="0" w:line="240" w:lineRule="auto"/>
        <w:jc w:val="both"/>
        <w:rPr>
          <w:sz w:val="28"/>
          <w:szCs w:val="28"/>
        </w:rPr>
      </w:pPr>
    </w:p>
    <w:p w14:paraId="75783091" w14:textId="77777777" w:rsidR="00A062DA" w:rsidRDefault="00A062DA" w:rsidP="00EC688A">
      <w:pPr>
        <w:spacing w:after="0" w:line="240" w:lineRule="auto"/>
        <w:jc w:val="both"/>
        <w:rPr>
          <w:sz w:val="28"/>
          <w:szCs w:val="28"/>
        </w:rPr>
      </w:pPr>
    </w:p>
    <w:sectPr w:rsidR="00A062D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40EA"/>
    <w:rsid w:val="00130CB0"/>
    <w:rsid w:val="00180ACF"/>
    <w:rsid w:val="002940EA"/>
    <w:rsid w:val="00305E23"/>
    <w:rsid w:val="003668AC"/>
    <w:rsid w:val="003C334A"/>
    <w:rsid w:val="004B7CE4"/>
    <w:rsid w:val="004C768A"/>
    <w:rsid w:val="00566A45"/>
    <w:rsid w:val="00710E48"/>
    <w:rsid w:val="007C66AC"/>
    <w:rsid w:val="00857311"/>
    <w:rsid w:val="00871484"/>
    <w:rsid w:val="00952DB9"/>
    <w:rsid w:val="009B6309"/>
    <w:rsid w:val="00A062DA"/>
    <w:rsid w:val="00B43249"/>
    <w:rsid w:val="00BA40F0"/>
    <w:rsid w:val="00C330B0"/>
    <w:rsid w:val="00D33BDE"/>
    <w:rsid w:val="00DA1B51"/>
    <w:rsid w:val="00DC5A0F"/>
    <w:rsid w:val="00DD7464"/>
    <w:rsid w:val="00E74292"/>
    <w:rsid w:val="00EC688A"/>
    <w:rsid w:val="00F427DF"/>
    <w:rsid w:val="00FD2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3640F"/>
  <w15:chartTrackingRefBased/>
  <w15:docId w15:val="{8F98BCB8-7B6D-4713-87C5-232F6BA48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HAns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0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30C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540</Words>
  <Characters>3079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17</cp:revision>
  <cp:lastPrinted>2022-12-16T12:05:00Z</cp:lastPrinted>
  <dcterms:created xsi:type="dcterms:W3CDTF">2022-12-13T19:20:00Z</dcterms:created>
  <dcterms:modified xsi:type="dcterms:W3CDTF">2022-12-16T12:05:00Z</dcterms:modified>
</cp:coreProperties>
</file>